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6EB" w:rsidRPr="002B02D5" w:rsidRDefault="00FC36EB" w:rsidP="002B02D5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2B02D5">
        <w:rPr>
          <w:b/>
          <w:sz w:val="28"/>
          <w:szCs w:val="28"/>
          <w:lang w:val="ru-RU"/>
        </w:rPr>
        <w:t>Рабочая  программа  курса  внеурочной  деятельности</w:t>
      </w:r>
    </w:p>
    <w:p w:rsidR="00FC36EB" w:rsidRPr="002B02D5" w:rsidRDefault="00FC36EB" w:rsidP="002B02D5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2B02D5">
        <w:rPr>
          <w:b/>
          <w:sz w:val="28"/>
          <w:szCs w:val="28"/>
          <w:lang w:val="ru-RU"/>
        </w:rPr>
        <w:t>«Разговоры о важном»</w:t>
      </w:r>
      <w:r w:rsidRPr="002B02D5">
        <w:rPr>
          <w:b/>
          <w:sz w:val="28"/>
          <w:szCs w:val="28"/>
        </w:rPr>
        <w:t> </w:t>
      </w:r>
      <w:r w:rsidRPr="002B02D5">
        <w:rPr>
          <w:b/>
          <w:sz w:val="28"/>
          <w:szCs w:val="28"/>
          <w:lang w:val="ru-RU"/>
        </w:rPr>
        <w:t xml:space="preserve"> для 1–4 -х классов</w:t>
      </w:r>
    </w:p>
    <w:p w:rsidR="00FC36EB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FC36EB" w:rsidRPr="002B02D5" w:rsidRDefault="00FC36EB" w:rsidP="005F1A4E">
      <w:pPr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2B02D5">
        <w:rPr>
          <w:b/>
          <w:sz w:val="28"/>
          <w:szCs w:val="28"/>
        </w:rPr>
        <w:t>Пояснительная записка</w:t>
      </w:r>
    </w:p>
    <w:p w:rsidR="00FC36EB" w:rsidRPr="002B02D5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B02D5">
        <w:rPr>
          <w:sz w:val="28"/>
          <w:szCs w:val="28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FC36EB" w:rsidRPr="002B02D5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B02D5">
        <w:rPr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</w:t>
      </w:r>
      <w:r w:rsidRPr="00945883">
        <w:rPr>
          <w:sz w:val="28"/>
          <w:szCs w:val="28"/>
          <w:lang w:val="ru-RU"/>
        </w:rPr>
        <w:t>риказа Минпросвещения от 31.05.2021 № 286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СП 2.4.3648-20;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СанПиН 1.2.3685-21;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основной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образовательной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 xml:space="preserve">программы 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b/>
          <w:sz w:val="28"/>
          <w:szCs w:val="28"/>
          <w:lang w:val="ru-RU"/>
        </w:rPr>
        <w:t>Цель курса:</w:t>
      </w:r>
      <w:r w:rsidRPr="00945883"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Основными задачи: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</w:t>
      </w:r>
      <w:r w:rsidRPr="00945883">
        <w:rPr>
          <w:sz w:val="28"/>
          <w:szCs w:val="28"/>
          <w:lang w:val="ru-RU"/>
        </w:rPr>
        <w:t xml:space="preserve">оспитание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активной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гражданской позиции, духовно-нравственное  и патриотическое воспитание на основе  национальных ценностей</w:t>
      </w:r>
      <w:r>
        <w:rPr>
          <w:sz w:val="28"/>
          <w:szCs w:val="28"/>
          <w:lang w:val="ru-RU"/>
        </w:rPr>
        <w:t>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</w:t>
      </w:r>
      <w:r w:rsidRPr="00945883">
        <w:rPr>
          <w:sz w:val="28"/>
          <w:szCs w:val="28"/>
          <w:lang w:val="ru-RU"/>
        </w:rPr>
        <w:t>овершенствование навыков общения со сверстниками и коммуникативных умений;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</w:t>
      </w:r>
      <w:r w:rsidRPr="00945883">
        <w:rPr>
          <w:sz w:val="28"/>
          <w:szCs w:val="28"/>
          <w:lang w:val="ru-RU"/>
        </w:rPr>
        <w:t xml:space="preserve">овышение общей культуры обучающихся, углубление их интереса к изучению и сохранению истории </w:t>
      </w:r>
      <w:r>
        <w:rPr>
          <w:sz w:val="28"/>
          <w:szCs w:val="28"/>
          <w:lang w:val="ru-RU"/>
        </w:rPr>
        <w:t>и культуры родного края, России;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</w:t>
      </w:r>
      <w:r>
        <w:rPr>
          <w:sz w:val="28"/>
          <w:szCs w:val="28"/>
          <w:lang w:val="ru-RU"/>
        </w:rPr>
        <w:t>й деятельности;</w:t>
      </w:r>
    </w:p>
    <w:p w:rsidR="00FC36EB" w:rsidRPr="002B02D5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2B02D5">
        <w:rPr>
          <w:sz w:val="28"/>
          <w:szCs w:val="28"/>
          <w:lang w:val="ru-RU"/>
        </w:rPr>
        <w:t>-</w:t>
      </w:r>
      <w:r w:rsidRPr="002B02D5">
        <w:rPr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FC36EB" w:rsidRPr="002B02D5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2B02D5"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Учебный курс предназначен для обучающихся 1–4-х классов; рассчитан на 1 час в неделю/34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часа в год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в каждом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классе.</w:t>
      </w:r>
    </w:p>
    <w:p w:rsidR="00FC36EB" w:rsidRPr="00CD2E97" w:rsidRDefault="00FC36EB" w:rsidP="002B02D5">
      <w:pPr>
        <w:jc w:val="both"/>
        <w:rPr>
          <w:sz w:val="28"/>
          <w:szCs w:val="28"/>
          <w:lang w:val="ru-RU"/>
        </w:rPr>
      </w:pPr>
      <w:r w:rsidRPr="00CD2E97">
        <w:rPr>
          <w:sz w:val="28"/>
          <w:szCs w:val="28"/>
          <w:lang w:val="ru-RU"/>
        </w:rPr>
        <w:t>Форма организации: дискуссионный клуб.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2B02D5" w:rsidRDefault="002B02D5" w:rsidP="005F1A4E">
      <w:pPr>
        <w:rPr>
          <w:b/>
          <w:sz w:val="28"/>
          <w:szCs w:val="28"/>
          <w:lang w:val="ru-RU"/>
        </w:rPr>
      </w:pPr>
    </w:p>
    <w:p w:rsidR="00FC36EB" w:rsidRPr="002B02D5" w:rsidRDefault="00FC36EB" w:rsidP="005F1A4E">
      <w:pPr>
        <w:rPr>
          <w:b/>
          <w:sz w:val="28"/>
          <w:szCs w:val="28"/>
          <w:lang w:val="ru-RU"/>
        </w:rPr>
      </w:pPr>
      <w:r w:rsidRPr="002B02D5">
        <w:rPr>
          <w:b/>
          <w:sz w:val="28"/>
          <w:szCs w:val="28"/>
          <w:lang w:val="ru-RU"/>
        </w:rPr>
        <w:lastRenderedPageBreak/>
        <w:t>Содержание</w:t>
      </w:r>
      <w:r w:rsidRPr="00945883">
        <w:rPr>
          <w:b/>
          <w:sz w:val="28"/>
          <w:szCs w:val="28"/>
        </w:rPr>
        <w:t> </w:t>
      </w:r>
      <w:r w:rsidRPr="002B02D5">
        <w:rPr>
          <w:b/>
          <w:sz w:val="28"/>
          <w:szCs w:val="28"/>
          <w:lang w:val="ru-RU"/>
        </w:rPr>
        <w:t>курса внеурочной деятельности</w:t>
      </w:r>
    </w:p>
    <w:p w:rsidR="00FC36EB" w:rsidRPr="00945883" w:rsidRDefault="00FC36EB" w:rsidP="002B02D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Темы занятий приурочены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к государственным праздникам, знаменательным датам, традиционным праздникам,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годовщинам со дня рождения известных людей – ученых, писателей, государственных деятелей и деятелей культуры: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 знаний 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Наша страна – Россия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165- </w:t>
      </w:r>
      <w:r w:rsidRPr="00945883">
        <w:rPr>
          <w:sz w:val="28"/>
          <w:szCs w:val="28"/>
          <w:lang w:val="ru-RU"/>
        </w:rPr>
        <w:t xml:space="preserve">лет со дня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рождения К.Э.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Циолковского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музыки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пожилого человека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учителя</w:t>
      </w:r>
      <w:r>
        <w:rPr>
          <w:sz w:val="28"/>
          <w:szCs w:val="28"/>
          <w:lang w:val="ru-RU"/>
        </w:rPr>
        <w:t xml:space="preserve"> 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отца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Международный день школьных библиотек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народного единства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Мы разные, мы вместе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матери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Символы России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Волонтеры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Героев Отечества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Конституции</w:t>
      </w:r>
    </w:p>
    <w:p w:rsidR="00FC36EB" w:rsidRPr="002B02D5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2B02D5">
        <w:rPr>
          <w:sz w:val="28"/>
          <w:szCs w:val="28"/>
          <w:lang w:val="ru-RU"/>
        </w:rPr>
        <w:t>Тема Нового года. Семейные праздники и мечты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Рождество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снятия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блокады Ленинграда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160 лет со дня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рождения К.С. Станиславского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Российской науки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и мир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защитника Отечества</w:t>
      </w:r>
    </w:p>
    <w:p w:rsidR="00FC36EB" w:rsidRDefault="00FC36EB" w:rsidP="002B02D5">
      <w:pPr>
        <w:spacing w:before="0" w:beforeAutospacing="0" w:after="0" w:afterAutospacing="0"/>
        <w:rPr>
          <w:lang w:val="ru-RU"/>
        </w:rPr>
      </w:pPr>
      <w:r w:rsidRPr="00945883">
        <w:rPr>
          <w:sz w:val="28"/>
          <w:szCs w:val="28"/>
          <w:lang w:val="ru-RU"/>
        </w:rPr>
        <w:t>Международный женский день</w:t>
      </w:r>
      <w:r w:rsidRPr="00945883">
        <w:rPr>
          <w:lang w:val="ru-RU"/>
        </w:rPr>
        <w:t xml:space="preserve"> 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воссоединения Крыма с Россией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Всемирный день театра</w:t>
      </w:r>
    </w:p>
    <w:p w:rsidR="00FC36EB" w:rsidRPr="00945883" w:rsidRDefault="00FC36EB" w:rsidP="002B02D5">
      <w:pPr>
        <w:spacing w:before="0" w:beforeAutospacing="0" w:after="0" w:afterAutospacing="0"/>
        <w:rPr>
          <w:lang w:val="ru-RU"/>
        </w:rPr>
      </w:pPr>
      <w:r w:rsidRPr="00945883">
        <w:rPr>
          <w:sz w:val="28"/>
          <w:szCs w:val="28"/>
          <w:lang w:val="ru-RU"/>
        </w:rPr>
        <w:t>День космонавтики. Мы – первые</w:t>
      </w:r>
      <w:r w:rsidRPr="00945883">
        <w:rPr>
          <w:lang w:val="ru-RU"/>
        </w:rPr>
        <w:t xml:space="preserve"> </w:t>
      </w:r>
    </w:p>
    <w:p w:rsidR="00FC36EB" w:rsidRPr="002B02D5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2B02D5">
        <w:rPr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Земли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Труда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Победы. Бессмертный полк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детских общественных организаций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– страна возможностей</w:t>
      </w:r>
    </w:p>
    <w:p w:rsidR="002B02D5" w:rsidRDefault="002B02D5" w:rsidP="00945883">
      <w:pPr>
        <w:rPr>
          <w:b/>
          <w:sz w:val="28"/>
          <w:szCs w:val="28"/>
          <w:lang w:val="ru-RU"/>
        </w:rPr>
      </w:pPr>
    </w:p>
    <w:p w:rsidR="002B02D5" w:rsidRDefault="002B02D5" w:rsidP="00945883">
      <w:pPr>
        <w:rPr>
          <w:b/>
          <w:sz w:val="28"/>
          <w:szCs w:val="28"/>
          <w:lang w:val="ru-RU"/>
        </w:rPr>
      </w:pP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lastRenderedPageBreak/>
        <w:t>Планируемые результаты освоения курса внеурочной деятельности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Личностные результаты: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становление ценностного отношения к своей Родине – России;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осознание своей этнокультурной и российской гражданской идентичности;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сопричастность к прошлому, настоящему и будущему своей страны и родного края;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уважение к своему и другим народам;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признание  индивидуальности  каждого человека;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проявление сопереживания, уважения и доброжелательности;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бережное отношение к природе;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действий, приносящих вред природе.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Метапредметные результаты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базовые логические действия: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базовые исследовательские действия: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3) работа с информацией: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выбирать источник получения информации;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соблюдать с помощью взрослых (педагогических работников, 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FC36EB" w:rsidRPr="00310100" w:rsidRDefault="00FC36EB" w:rsidP="00945883">
      <w:pPr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общение: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корректно и аргументировано высказывать свое мнение;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готовить небольшие публичные выступления;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подбирать иллюстративный материал (рисунки, фото, плакаты) к тексту выступления;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совместная деятельность: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ответственно выполнять свою часть работы;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оценивать свой вклад в общий результат;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самоорганизация: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выстраивать последовательность выбранных действий;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самоконтроль: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причины успеха/неудач учебной деятельности;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Предметные результаты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представление: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 базовых национальных российских ценностях;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институтах гражданского общества, о возможностях участия граждан в общественном управлении;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правах и обязанностях гражданина России;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душевной и физической красоте человека;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важности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активной роли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человека в природе.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ценностное отношение: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семье и семейным традициям;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учебе, труду и творчеству;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 и всем формам жизни.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 интерес</w:t>
      </w:r>
      <w:r w:rsidRPr="00945883">
        <w:rPr>
          <w:sz w:val="28"/>
          <w:szCs w:val="28"/>
          <w:lang w:val="ru-RU"/>
        </w:rPr>
        <w:t>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общественным явлениям, понимать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активную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роль человека в обществе;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природе, природным явлениям и формам жизни;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художественному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творчеству.</w:t>
      </w:r>
    </w:p>
    <w:p w:rsidR="00FC36EB" w:rsidRPr="00310100" w:rsidRDefault="00FC36EB" w:rsidP="00945883">
      <w:pPr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Сформированы умения: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дружеские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взаимоотношения в коллективе, основанные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на взаимопомощи и взаимной поддержке;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бережное, гуманное отношение ко всему живому;</w:t>
      </w:r>
    </w:p>
    <w:p w:rsidR="00FC36EB" w:rsidRPr="00945883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соблюдать общепринятые нормы поведения в обществе;</w:t>
      </w:r>
    </w:p>
    <w:p w:rsidR="00FC36EB" w:rsidRDefault="00FC36EB" w:rsidP="002B02D5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C36EB" w:rsidRPr="002B02D5" w:rsidRDefault="00FC36EB" w:rsidP="002B02D5">
      <w:pPr>
        <w:jc w:val="center"/>
        <w:rPr>
          <w:b/>
          <w:sz w:val="28"/>
          <w:szCs w:val="28"/>
        </w:rPr>
      </w:pPr>
      <w:r w:rsidRPr="002B02D5">
        <w:rPr>
          <w:b/>
          <w:sz w:val="28"/>
          <w:szCs w:val="28"/>
        </w:rPr>
        <w:t>Тематическое планирование</w:t>
      </w:r>
      <w:r w:rsidR="002B02D5" w:rsidRPr="002B02D5">
        <w:rPr>
          <w:b/>
          <w:sz w:val="28"/>
          <w:szCs w:val="28"/>
          <w:lang w:val="ru-RU"/>
        </w:rPr>
        <w:t xml:space="preserve">  </w:t>
      </w:r>
      <w:r w:rsidRPr="002B02D5">
        <w:rPr>
          <w:b/>
          <w:sz w:val="28"/>
          <w:szCs w:val="28"/>
        </w:rPr>
        <w:t>1–2-е классы</w:t>
      </w:r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196"/>
        <w:gridCol w:w="2977"/>
        <w:gridCol w:w="992"/>
        <w:gridCol w:w="2000"/>
        <w:gridCol w:w="992"/>
      </w:tblGrid>
      <w:tr w:rsidR="00FC36EB" w:rsidRPr="005F1A4E" w:rsidTr="000F0B8D">
        <w:trPr>
          <w:trHeight w:val="580"/>
        </w:trPr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Форма проведения занятия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Часы</w:t>
            </w:r>
          </w:p>
        </w:tc>
        <w:tc>
          <w:tcPr>
            <w:tcW w:w="200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Дата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Сентябрь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196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День знаний. Зачем человеку знания?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мы Родиной зовем?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Мечтаю летать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хочу увидеть музыку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Октябрь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196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 xml:space="preserve">О наших бабушках и </w:t>
            </w:r>
            <w:r w:rsidRPr="002B02D5">
              <w:rPr>
                <w:sz w:val="28"/>
                <w:szCs w:val="28"/>
                <w:lang w:val="ru-RU"/>
              </w:rPr>
              <w:lastRenderedPageBreak/>
              <w:t>дедушках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Семейные истории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</w:t>
            </w:r>
            <w:r w:rsidRPr="005F1A4E">
              <w:rPr>
                <w:sz w:val="28"/>
                <w:szCs w:val="28"/>
              </w:rPr>
              <w:lastRenderedPageBreak/>
              <w:t>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03.10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Мой первый учитель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Групповая работа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отца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 моя семья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Строим семейное древо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Ноябрь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времен</w:t>
            </w:r>
          </w:p>
        </w:tc>
        <w:tc>
          <w:tcPr>
            <w:tcW w:w="2977" w:type="dxa"/>
          </w:tcPr>
          <w:p w:rsidR="00FC36EB" w:rsidRDefault="00FC36EB" w:rsidP="005F1A4E">
            <w:pPr>
              <w:rPr>
                <w:sz w:val="28"/>
                <w:szCs w:val="28"/>
                <w:lang w:val="ru-RU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  <w:p w:rsidR="002B02D5" w:rsidRPr="002B02D5" w:rsidRDefault="002B02D5" w:rsidP="005F1A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матери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2" w:type="dxa"/>
          </w:tcPr>
          <w:p w:rsidR="00FC36EB" w:rsidRDefault="00FC36EB" w:rsidP="005F1A4E">
            <w:pPr>
              <w:rPr>
                <w:sz w:val="28"/>
                <w:szCs w:val="28"/>
                <w:lang w:val="ru-RU"/>
              </w:rPr>
            </w:pPr>
            <w:r w:rsidRPr="005F1A4E">
              <w:rPr>
                <w:sz w:val="28"/>
                <w:szCs w:val="28"/>
              </w:rPr>
              <w:t>1</w:t>
            </w:r>
          </w:p>
          <w:p w:rsidR="002B02D5" w:rsidRPr="002B02D5" w:rsidRDefault="002B02D5" w:rsidP="005F1A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такое герб?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Декабрь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Доброта – дорога к миру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Мультконцерт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196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галереей героев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Умеем ли мы мечтать?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рисунков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Январь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работа: елочная игрушка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Ленинград в дни блокады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 книжным текстом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Кто такие скоморохи?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Интерактивные карточки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Февраль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Российские Кулибины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Россия и мир</w:t>
            </w:r>
          </w:p>
        </w:tc>
        <w:tc>
          <w:tcPr>
            <w:tcW w:w="2977" w:type="dxa"/>
          </w:tcPr>
          <w:p w:rsidR="00FC36EB" w:rsidRDefault="00FC36EB" w:rsidP="005F1A4E">
            <w:pPr>
              <w:rPr>
                <w:sz w:val="28"/>
                <w:szCs w:val="28"/>
                <w:lang w:val="ru-RU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  <w:p w:rsidR="002B02D5" w:rsidRPr="002B02D5" w:rsidRDefault="002B02D5" w:rsidP="005F1A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196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Есть такая профессия – Родину защищать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Обсуждение фильма о войне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Март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Поговорим о наших мамах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работа: рисунок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такое гимн?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Путешествие по Крыму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Чтение по ролям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Апрель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196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О жизни и подвиге Юрия Гагарина</w:t>
            </w:r>
          </w:p>
        </w:tc>
        <w:tc>
          <w:tcPr>
            <w:tcW w:w="2977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прошлого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Заповедники России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196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День труда. Герои мирной жизни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 с ветеранами труда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Май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196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Дети – герои Великой Отечественной войны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Встреча с ветеранами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Мои увлечения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Default="00FC36EB" w:rsidP="005F1A4E">
      <w:pPr>
        <w:rPr>
          <w:sz w:val="28"/>
          <w:szCs w:val="28"/>
          <w:lang w:val="ru-RU"/>
        </w:rPr>
      </w:pPr>
    </w:p>
    <w:p w:rsidR="002B02D5" w:rsidRPr="00310100" w:rsidRDefault="002B02D5" w:rsidP="005F1A4E">
      <w:pPr>
        <w:rPr>
          <w:sz w:val="28"/>
          <w:szCs w:val="28"/>
          <w:lang w:val="ru-RU"/>
        </w:rPr>
      </w:pPr>
    </w:p>
    <w:p w:rsidR="00FC36EB" w:rsidRDefault="00FC36EB" w:rsidP="002B02D5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2B02D5">
        <w:rPr>
          <w:b/>
          <w:sz w:val="28"/>
          <w:szCs w:val="28"/>
          <w:lang w:val="ru-RU"/>
        </w:rPr>
        <w:tab/>
      </w:r>
      <w:r w:rsidRPr="002B02D5">
        <w:rPr>
          <w:b/>
          <w:sz w:val="28"/>
          <w:szCs w:val="28"/>
          <w:lang w:val="ru-RU"/>
        </w:rPr>
        <w:tab/>
      </w:r>
      <w:r w:rsidRPr="002B02D5">
        <w:rPr>
          <w:b/>
          <w:sz w:val="28"/>
          <w:szCs w:val="28"/>
          <w:lang w:val="ru-RU"/>
        </w:rPr>
        <w:tab/>
      </w:r>
      <w:r w:rsidRPr="002B02D5">
        <w:rPr>
          <w:b/>
          <w:sz w:val="28"/>
          <w:szCs w:val="28"/>
        </w:rPr>
        <w:t>Тематическое планирование</w:t>
      </w:r>
      <w:r w:rsidR="002B02D5" w:rsidRPr="002B02D5">
        <w:rPr>
          <w:b/>
          <w:sz w:val="28"/>
          <w:szCs w:val="28"/>
          <w:lang w:val="ru-RU"/>
        </w:rPr>
        <w:t xml:space="preserve"> </w:t>
      </w:r>
      <w:r w:rsidRPr="002B02D5">
        <w:rPr>
          <w:b/>
          <w:sz w:val="28"/>
          <w:szCs w:val="28"/>
          <w:lang w:val="ru-RU"/>
        </w:rPr>
        <w:tab/>
      </w:r>
      <w:r w:rsidRPr="002B02D5">
        <w:rPr>
          <w:b/>
          <w:sz w:val="28"/>
          <w:szCs w:val="28"/>
        </w:rPr>
        <w:t>3–4-е классы</w:t>
      </w:r>
    </w:p>
    <w:p w:rsidR="002B02D5" w:rsidRPr="002B02D5" w:rsidRDefault="002B02D5" w:rsidP="002B02D5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242"/>
        <w:gridCol w:w="2976"/>
        <w:gridCol w:w="993"/>
        <w:gridCol w:w="1984"/>
        <w:gridCol w:w="992"/>
      </w:tblGrid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№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Форма проведения занятия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Часы</w:t>
            </w:r>
          </w:p>
        </w:tc>
        <w:tc>
          <w:tcPr>
            <w:tcW w:w="1984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Дата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знаний. Рекорды России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Образовательный квиз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242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Мечтаю летать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хочу услышать музыку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242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Семейные истории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242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Яснополянская школа и ее учитель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отца</w:t>
            </w:r>
          </w:p>
        </w:tc>
        <w:tc>
          <w:tcPr>
            <w:tcW w:w="2976" w:type="dxa"/>
          </w:tcPr>
          <w:p w:rsidR="00FC36EB" w:rsidRDefault="00FC36EB" w:rsidP="005F1A4E">
            <w:pPr>
              <w:rPr>
                <w:sz w:val="28"/>
                <w:szCs w:val="28"/>
                <w:lang w:val="ru-RU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  <w:p w:rsidR="002B02D5" w:rsidRPr="002B02D5" w:rsidRDefault="002B02D5" w:rsidP="005F1A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Петр и Феврония Муромские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иллюстрациями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времен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матери</w:t>
            </w:r>
          </w:p>
        </w:tc>
        <w:tc>
          <w:tcPr>
            <w:tcW w:w="2976" w:type="dxa"/>
          </w:tcPr>
          <w:p w:rsidR="00FC36EB" w:rsidRDefault="00FC36EB" w:rsidP="005F1A4E">
            <w:pPr>
              <w:rPr>
                <w:sz w:val="28"/>
                <w:szCs w:val="28"/>
                <w:lang w:val="ru-RU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  <w:p w:rsidR="002B02D5" w:rsidRPr="002B02D5" w:rsidRDefault="002B02D5" w:rsidP="005F1A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242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 xml:space="preserve">Герб России и Москвы. Легенда о Георгии </w:t>
            </w:r>
            <w:r w:rsidRPr="002B02D5">
              <w:rPr>
                <w:sz w:val="28"/>
                <w:szCs w:val="28"/>
                <w:lang w:val="ru-RU"/>
              </w:rPr>
              <w:lastRenderedPageBreak/>
              <w:t>Победоносце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Работа с видеорядом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242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242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 Галереей героев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 чем мы мечтаем?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Пишем письмо Дедушке Морозу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Ленинград в дни блокады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Рождение московского художественного театра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российской науки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Россия и мир</w:t>
            </w:r>
          </w:p>
        </w:tc>
        <w:tc>
          <w:tcPr>
            <w:tcW w:w="2976" w:type="dxa"/>
          </w:tcPr>
          <w:p w:rsidR="00FC36EB" w:rsidRDefault="00FC36EB" w:rsidP="005F1A4E">
            <w:pPr>
              <w:rPr>
                <w:sz w:val="28"/>
                <w:szCs w:val="28"/>
                <w:lang w:val="ru-RU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  <w:p w:rsidR="002B02D5" w:rsidRPr="002B02D5" w:rsidRDefault="002B02D5" w:rsidP="005F1A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242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Есть такая профессия – Родину</w:t>
            </w:r>
            <w:r w:rsidRPr="005F1A4E">
              <w:rPr>
                <w:sz w:val="28"/>
                <w:szCs w:val="28"/>
              </w:rPr>
              <w:t> </w:t>
            </w:r>
            <w:r w:rsidRPr="002B02D5">
              <w:rPr>
                <w:sz w:val="28"/>
                <w:szCs w:val="28"/>
                <w:lang w:val="ru-RU"/>
              </w:rPr>
              <w:t>защищать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Литературная гостиная: 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 Марта – женский праздник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флешмоб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</w:t>
            </w:r>
            <w:r w:rsidRPr="005F1A4E">
              <w:rPr>
                <w:sz w:val="28"/>
                <w:szCs w:val="28"/>
              </w:rPr>
              <w:lastRenderedPageBreak/>
              <w:t>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06.03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Гимн России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Путешествие по Крыму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Чтение по ролям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Обсуждение фильма «Время Первых»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прошлого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242" w:type="dxa"/>
          </w:tcPr>
          <w:p w:rsidR="00FC36EB" w:rsidRPr="002B02D5" w:rsidRDefault="00FC36EB" w:rsidP="005F1A4E">
            <w:pPr>
              <w:rPr>
                <w:sz w:val="28"/>
                <w:szCs w:val="28"/>
                <w:lang w:val="ru-RU"/>
              </w:rPr>
            </w:pPr>
            <w:r w:rsidRPr="002B02D5">
              <w:rPr>
                <w:sz w:val="28"/>
                <w:szCs w:val="28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труда. Мужественные профессии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 с ветеранами труда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Дорогами нашей Победы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Встреча с ветеранами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Мои увлечения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5F1A4E" w:rsidRDefault="00FC36EB" w:rsidP="005F1A4E">
      <w:pPr>
        <w:rPr>
          <w:sz w:val="28"/>
          <w:szCs w:val="28"/>
        </w:rPr>
      </w:pPr>
    </w:p>
    <w:p w:rsidR="00FC36EB" w:rsidRPr="005F1A4E" w:rsidRDefault="00FC36EB" w:rsidP="005F1A4E">
      <w:pPr>
        <w:rPr>
          <w:sz w:val="28"/>
          <w:szCs w:val="28"/>
        </w:rPr>
      </w:pPr>
      <w:bookmarkStart w:id="0" w:name="_GoBack"/>
      <w:bookmarkEnd w:id="0"/>
    </w:p>
    <w:sectPr w:rsidR="00FC36EB" w:rsidRPr="005F1A4E" w:rsidSect="002B02D5">
      <w:footerReference w:type="default" r:id="rId8"/>
      <w:pgSz w:w="11907" w:h="16839"/>
      <w:pgMar w:top="568" w:right="850" w:bottom="567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0B0" w:rsidRDefault="00A830B0" w:rsidP="006451D5">
      <w:pPr>
        <w:spacing w:before="0" w:after="0"/>
      </w:pPr>
      <w:r>
        <w:separator/>
      </w:r>
    </w:p>
  </w:endnote>
  <w:endnote w:type="continuationSeparator" w:id="0">
    <w:p w:rsidR="00A830B0" w:rsidRDefault="00A830B0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6EB" w:rsidRDefault="00A830B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02D5">
      <w:rPr>
        <w:noProof/>
      </w:rPr>
      <w:t>11</w:t>
    </w:r>
    <w:r>
      <w:rPr>
        <w:noProof/>
      </w:rPr>
      <w:fldChar w:fldCharType="end"/>
    </w:r>
  </w:p>
  <w:p w:rsidR="00FC36EB" w:rsidRDefault="00FC36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0B0" w:rsidRDefault="00A830B0" w:rsidP="006451D5">
      <w:pPr>
        <w:spacing w:before="0" w:after="0"/>
      </w:pPr>
      <w:r>
        <w:separator/>
      </w:r>
    </w:p>
  </w:footnote>
  <w:footnote w:type="continuationSeparator" w:id="0">
    <w:p w:rsidR="00A830B0" w:rsidRDefault="00A830B0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8"/>
  </w:num>
  <w:num w:numId="5">
    <w:abstractNumId w:val="20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6"/>
  </w:num>
  <w:num w:numId="14">
    <w:abstractNumId w:val="2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8137E"/>
    <w:rsid w:val="000D62F3"/>
    <w:rsid w:val="000F0B8D"/>
    <w:rsid w:val="001175FB"/>
    <w:rsid w:val="002B02D5"/>
    <w:rsid w:val="002D33B1"/>
    <w:rsid w:val="002D3591"/>
    <w:rsid w:val="002F6A79"/>
    <w:rsid w:val="00310100"/>
    <w:rsid w:val="003514A0"/>
    <w:rsid w:val="003C56AD"/>
    <w:rsid w:val="003E4556"/>
    <w:rsid w:val="00461F3D"/>
    <w:rsid w:val="00463914"/>
    <w:rsid w:val="004F7E17"/>
    <w:rsid w:val="00584193"/>
    <w:rsid w:val="005A05CE"/>
    <w:rsid w:val="005C7DCE"/>
    <w:rsid w:val="005F1A4E"/>
    <w:rsid w:val="00640A04"/>
    <w:rsid w:val="006451D5"/>
    <w:rsid w:val="00653AF6"/>
    <w:rsid w:val="008061DA"/>
    <w:rsid w:val="008A708D"/>
    <w:rsid w:val="008D6784"/>
    <w:rsid w:val="00945883"/>
    <w:rsid w:val="009E3401"/>
    <w:rsid w:val="00A20CD9"/>
    <w:rsid w:val="00A3235E"/>
    <w:rsid w:val="00A830B0"/>
    <w:rsid w:val="00A93D75"/>
    <w:rsid w:val="00B341FE"/>
    <w:rsid w:val="00B73A5A"/>
    <w:rsid w:val="00B95E74"/>
    <w:rsid w:val="00CD2E97"/>
    <w:rsid w:val="00D27EFF"/>
    <w:rsid w:val="00DD4A5B"/>
    <w:rsid w:val="00E438A1"/>
    <w:rsid w:val="00E879E9"/>
    <w:rsid w:val="00EB3874"/>
    <w:rsid w:val="00F01E19"/>
    <w:rsid w:val="00FC36EB"/>
    <w:rsid w:val="00FC5E50"/>
    <w:rsid w:val="00FD6053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6451D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2499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>lub</dc:creator>
  <cp:keywords/>
  <dc:description>Подготовлено экспертами Актион-МЦФЭР</dc:description>
  <cp:lastModifiedBy>Лариса Александровна</cp:lastModifiedBy>
  <cp:revision>3</cp:revision>
  <cp:lastPrinted>2022-11-20T20:27:00Z</cp:lastPrinted>
  <dcterms:created xsi:type="dcterms:W3CDTF">2022-07-12T18:54:00Z</dcterms:created>
  <dcterms:modified xsi:type="dcterms:W3CDTF">2022-11-20T20:27:00Z</dcterms:modified>
</cp:coreProperties>
</file>